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628DD" w:rsidP="000628DD" w:rsidRDefault="004F6B78" w14:paraId="55D52A11" w14:textId="7E484D44">
      <w:pPr>
        <w:rPr>
          <w:color w:val="0F4761" w:themeColor="accent1" w:themeShade="BF"/>
          <w:sz w:val="28"/>
          <w:szCs w:val="28"/>
        </w:rPr>
      </w:pPr>
      <w:r w:rsidRPr="5FFC2F65" w:rsidR="59462B14">
        <w:rPr>
          <w:color w:val="0F4761" w:themeColor="accent1" w:themeTint="FF" w:themeShade="BF"/>
          <w:sz w:val="28"/>
          <w:szCs w:val="28"/>
        </w:rPr>
        <w:t xml:space="preserve">INDIANA MEDICAL OPERATIONS COORDINATION CENTER </w:t>
      </w:r>
      <w:bookmarkStart w:name="_Toc192835963" w:id="0"/>
      <w:r w:rsidRPr="5FFC2F65" w:rsidR="004F6B78">
        <w:rPr>
          <w:color w:val="0F4761" w:themeColor="accent1" w:themeTint="FF" w:themeShade="BF"/>
          <w:sz w:val="28"/>
          <w:szCs w:val="28"/>
        </w:rPr>
        <w:t>RFP</w:t>
      </w:r>
    </w:p>
    <w:p w:rsidR="004F6B78" w:rsidP="000628DD" w:rsidRDefault="004F6B78" w14:paraId="46D1E40E" w14:textId="0D8EF0ED">
      <w:pPr>
        <w:rPr>
          <w:color w:val="0F4761" w:themeColor="accent1" w:themeShade="BF"/>
          <w:sz w:val="28"/>
          <w:szCs w:val="28"/>
        </w:rPr>
      </w:pPr>
      <w:r w:rsidRPr="063836C7" w:rsidR="004F6B78">
        <w:rPr>
          <w:color w:val="0F4761" w:themeColor="accent1" w:themeTint="FF" w:themeShade="BF"/>
          <w:sz w:val="28"/>
          <w:szCs w:val="28"/>
        </w:rPr>
        <w:t xml:space="preserve">Attachment </w:t>
      </w:r>
      <w:r w:rsidRPr="063836C7" w:rsidR="11442947">
        <w:rPr>
          <w:color w:val="0F4761" w:themeColor="accent1" w:themeTint="FF" w:themeShade="BF"/>
          <w:sz w:val="28"/>
          <w:szCs w:val="28"/>
        </w:rPr>
        <w:t>N</w:t>
      </w:r>
      <w:r w:rsidRPr="063836C7" w:rsidR="36A08A23">
        <w:rPr>
          <w:color w:val="0F4761" w:themeColor="accent1" w:themeTint="FF" w:themeShade="BF"/>
          <w:sz w:val="28"/>
          <w:szCs w:val="28"/>
        </w:rPr>
        <w:t xml:space="preserve"> </w:t>
      </w:r>
      <w:r w:rsidRPr="063836C7" w:rsidR="004F6B78">
        <w:rPr>
          <w:color w:val="0F4761" w:themeColor="accent1" w:themeTint="FF" w:themeShade="BF"/>
          <w:sz w:val="28"/>
          <w:szCs w:val="28"/>
        </w:rPr>
        <w:t>– Artificial Intelligence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0923" w:rsidTr="6CBB40F8" w14:paraId="0854FE7F" w14:textId="77777777">
        <w:tc>
          <w:tcPr>
            <w:tcW w:w="9350" w:type="dxa"/>
            <w:shd w:val="clear" w:color="auto" w:fill="FFFFCC"/>
          </w:tcPr>
          <w:p w:rsidR="00FD0923" w:rsidP="6CBB40F8" w:rsidRDefault="44F3CC93" w14:paraId="03AC696C" w14:textId="37A51245">
            <w:pPr>
              <w:rPr>
                <w:rFonts w:cstheme="minorBidi"/>
              </w:rPr>
            </w:pPr>
            <w:r w:rsidRPr="6CBB40F8">
              <w:rPr>
                <w:rFonts w:cstheme="minorBidi"/>
              </w:rPr>
              <w:t>Respondent’s Name</w:t>
            </w:r>
          </w:p>
        </w:tc>
      </w:tr>
    </w:tbl>
    <w:p w:rsidRPr="000628DD" w:rsidR="000628DD" w:rsidP="000628DD" w:rsidRDefault="000628DD" w14:paraId="56DE0872" w14:textId="77777777"/>
    <w:p w:rsidR="00E1178E" w:rsidP="00E1178E" w:rsidRDefault="00E1178E" w14:paraId="33D8BA6C" w14:textId="45A0FBE5">
      <w:pPr>
        <w:pStyle w:val="Heading3"/>
        <w:spacing w:before="0" w:after="0"/>
        <w:rPr>
          <w:rFonts w:cstheme="minorHAnsi"/>
        </w:rPr>
      </w:pPr>
      <w:r>
        <w:rPr>
          <w:rFonts w:cstheme="minorHAnsi"/>
        </w:rPr>
        <w:t>Artificial Intelligence (AI)</w:t>
      </w:r>
      <w:bookmarkEnd w:id="0"/>
    </w:p>
    <w:p w:rsidR="00F362E0" w:rsidP="73C98ACE" w:rsidRDefault="00F362E0" w14:paraId="09770D80" w14:textId="2AA7E25C">
      <w:pPr>
        <w:pStyle w:val="ListParagraph"/>
        <w:numPr>
          <w:ilvl w:val="0"/>
          <w:numId w:val="1"/>
        </w:numPr>
        <w:ind w:left="720"/>
        <w:rPr>
          <w:rFonts w:cstheme="minorBidi"/>
        </w:rPr>
      </w:pPr>
      <w:r w:rsidRPr="73C98ACE">
        <w:rPr>
          <w:rFonts w:cstheme="minorBidi"/>
          <w:b/>
          <w:bCs/>
        </w:rPr>
        <w:t>Solution Incorporating AI:</w:t>
      </w:r>
      <w:r w:rsidRPr="73C98ACE">
        <w:rPr>
          <w:rFonts w:cstheme="minorBidi"/>
          <w:b/>
          <w:bCs/>
          <w:i/>
          <w:iCs/>
        </w:rPr>
        <w:t xml:space="preserve"> </w:t>
      </w:r>
      <w:r w:rsidRPr="73C98ACE">
        <w:rPr>
          <w:rFonts w:cstheme="minorBidi"/>
        </w:rPr>
        <w:t xml:space="preserve">Does the proposed solution utilize any form of artificial intelligence (AI), as defined by </w:t>
      </w:r>
      <w:hyperlink w:history="1" r:id="rId8">
        <w:r w:rsidRPr="003A722A" w:rsidR="00EB4C3F">
          <w:rPr>
            <w:rStyle w:val="Hyperlink"/>
            <w:rFonts w:cstheme="minorBidi"/>
          </w:rPr>
          <w:t>IC 4-13.1-5-1</w:t>
        </w:r>
      </w:hyperlink>
      <w:r w:rsidRPr="73C98ACE">
        <w:rPr>
          <w:rFonts w:cstheme="minorBidi"/>
        </w:rPr>
        <w:t xml:space="preserve"> (</w:t>
      </w:r>
      <w:hyperlink w:anchor="4-13.1-5-1" r:id="rId9">
        <w:r w:rsidRPr="73C98ACE">
          <w:rPr>
            <w:rStyle w:val="Hyperlink"/>
            <w:rFonts w:cstheme="minorBidi"/>
          </w:rPr>
          <w:t>https://iga.in.gov/laws/2024/ic/titles/4#4-13.1-5-1</w:t>
        </w:r>
      </w:hyperlink>
      <w:r w:rsidRPr="73C98ACE">
        <w:rPr>
          <w:rFonts w:cstheme="minorBidi"/>
        </w:rPr>
        <w:t>)? If so, please address the following:</w:t>
      </w:r>
    </w:p>
    <w:p w:rsidR="00F362E0" w:rsidP="00F362E0" w:rsidRDefault="00F362E0" w14:paraId="374D9715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:rsidR="00F362E0" w:rsidP="00F362E0" w:rsidRDefault="00F362E0" w14:paraId="36A9C138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:rsidRPr="00D82D4E" w:rsidR="00F362E0" w:rsidP="00F362E0" w:rsidRDefault="00F362E0" w14:paraId="29664ADA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:rsidR="00F362E0" w:rsidP="00F362E0" w:rsidRDefault="00F362E0" w14:paraId="545247F0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:rsidR="00F362E0" w:rsidP="00F362E0" w:rsidRDefault="00F362E0" w14:paraId="739EAB9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:rsidRPr="00AD093E" w:rsidR="006A6E39" w:rsidP="00AD093E" w:rsidRDefault="00F362E0" w14:paraId="127F7B4A" w14:textId="7558B9E5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:rsidTr="00AD093E" w14:paraId="458D3FF7" w14:textId="77777777">
        <w:tc>
          <w:tcPr>
            <w:tcW w:w="9350" w:type="dxa"/>
            <w:shd w:val="clear" w:color="auto" w:fill="FFFFCC"/>
          </w:tcPr>
          <w:p w:rsidR="00E757D5" w:rsidP="006A6E39" w:rsidRDefault="00AD093E" w14:paraId="0C521F73" w14:textId="0D72FBD8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:rsidRPr="006A6E39" w:rsidR="006A6E39" w:rsidP="006A6E39" w:rsidRDefault="006A6E39" w14:paraId="2A57E18D" w14:textId="77777777">
      <w:pPr>
        <w:rPr>
          <w:rFonts w:cstheme="minorHAnsi"/>
        </w:rPr>
      </w:pPr>
    </w:p>
    <w:p w:rsidRPr="00B35A27" w:rsidR="00F362E0" w:rsidP="00F362E0" w:rsidRDefault="00F362E0" w14:paraId="5BFD42C7" w14:textId="0E55AECB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w:history="1" r:id="rId10">
        <w:r w:rsidRPr="003A722A" w:rsidR="000661DA">
          <w:rPr>
            <w:rStyle w:val="Hyperlink"/>
          </w:rPr>
          <w:t>IC 4-13.1-5-1</w:t>
        </w:r>
      </w:hyperlink>
      <w:r w:rsidRPr="00302BEA">
        <w:t xml:space="preserve"> (</w:t>
      </w:r>
      <w:hyperlink w:history="1" w:anchor="4-13.1-5-1" r:id="rId1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:rsidRPr="00B35A27" w:rsidR="00F362E0" w:rsidP="00F362E0" w:rsidRDefault="00F362E0" w14:paraId="1DF7A9A8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:rsidRPr="00B35A27" w:rsidR="00F362E0" w:rsidP="00F362E0" w:rsidRDefault="00F362E0" w14:paraId="413451F2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:rsidR="00F362E0" w:rsidP="00F362E0" w:rsidRDefault="00F362E0" w14:paraId="0F38886F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:rsidR="00F362E0" w:rsidP="00F362E0" w:rsidRDefault="00F362E0" w14:paraId="06D6C3C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:rsidR="00F362E0" w:rsidP="00F362E0" w:rsidRDefault="00F362E0" w14:paraId="782228CC" w14:textId="77777777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:rsidRPr="00AD093E" w:rsidR="00AD093E" w:rsidP="00AD093E" w:rsidRDefault="00F362E0" w14:paraId="62652690" w14:textId="77777777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>
        <w:tc>
          <w:tcPr>
            <w:tcW w:w="9350" w:type="dxa"/>
            <w:shd w:val="clear" w:color="auto" w:fill="FFFFCC"/>
          </w:tcPr>
          <w:p w:rsidR="00AD093E" w:rsidRDefault="00AD093E" w14:paraId="5D8550D5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[Respondent Response Area]</w:t>
            </w:r>
          </w:p>
        </w:tc>
      </w:tr>
    </w:tbl>
    <w:p w:rsidRPr="00AD093E" w:rsidR="006A6E39" w:rsidP="00AD093E" w:rsidRDefault="006A6E39" w14:paraId="7BEC215E" w14:textId="28DCBC52">
      <w:pPr>
        <w:rPr>
          <w:rFonts w:cstheme="minorHAnsi"/>
        </w:rPr>
      </w:pPr>
    </w:p>
    <w:sectPr w:rsidRPr="00AD093E" w:rsidR="006A6E39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628DD"/>
    <w:rsid w:val="000661DA"/>
    <w:rsid w:val="000E1942"/>
    <w:rsid w:val="001852BE"/>
    <w:rsid w:val="002576E5"/>
    <w:rsid w:val="004F6B78"/>
    <w:rsid w:val="005003EA"/>
    <w:rsid w:val="005E6826"/>
    <w:rsid w:val="00632959"/>
    <w:rsid w:val="0066492D"/>
    <w:rsid w:val="006A6E39"/>
    <w:rsid w:val="00756DDF"/>
    <w:rsid w:val="00790CB0"/>
    <w:rsid w:val="00797489"/>
    <w:rsid w:val="00854FED"/>
    <w:rsid w:val="008E1A37"/>
    <w:rsid w:val="009D67FC"/>
    <w:rsid w:val="00AA0C1A"/>
    <w:rsid w:val="00AD093E"/>
    <w:rsid w:val="00C16AAF"/>
    <w:rsid w:val="00C268DF"/>
    <w:rsid w:val="00C53D44"/>
    <w:rsid w:val="00CA4F9D"/>
    <w:rsid w:val="00D3280A"/>
    <w:rsid w:val="00D64355"/>
    <w:rsid w:val="00DB4DCD"/>
    <w:rsid w:val="00E1178E"/>
    <w:rsid w:val="00E70155"/>
    <w:rsid w:val="00E757D5"/>
    <w:rsid w:val="00EA50A5"/>
    <w:rsid w:val="00EB4C3F"/>
    <w:rsid w:val="00F362E0"/>
    <w:rsid w:val="00F54005"/>
    <w:rsid w:val="00FC3304"/>
    <w:rsid w:val="00FC333E"/>
    <w:rsid w:val="00FD0923"/>
    <w:rsid w:val="0180F958"/>
    <w:rsid w:val="063836C7"/>
    <w:rsid w:val="11442947"/>
    <w:rsid w:val="197DE900"/>
    <w:rsid w:val="1F1DFC8B"/>
    <w:rsid w:val="2B6F909A"/>
    <w:rsid w:val="36A08A23"/>
    <w:rsid w:val="3AFD8E00"/>
    <w:rsid w:val="44F3CC93"/>
    <w:rsid w:val="59462B14"/>
    <w:rsid w:val="5FFC2F65"/>
    <w:rsid w:val="6CBB40F8"/>
    <w:rsid w:val="73C98ACE"/>
    <w:rsid w:val="793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7E244"/>
  <w15:chartTrackingRefBased/>
  <w15:docId w15:val="{7DBAB437-EFF1-4A51-B5FE-593D78CE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cs="Calibri" w:eastAsiaTheme="minorHAns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0923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 Char Char"/>
    <w:basedOn w:val="DefaultParagraphFont"/>
    <w:link w:val="Heading1"/>
    <w:uiPriority w:val="9"/>
    <w:rsid w:val="00E1178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1178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rsid w:val="00E1178E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1178E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1178E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1178E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1178E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1178E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1178E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1178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1178E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4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ingov-my.sharepoint.com/personal/jimdyer_iot_in_gov/Documents/Documents/New%20RFPs/DNR%20Superfund/IC%204-13.1-5-1" TargetMode="Externa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iga.in.gov/laws/2024/ic/titles/4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ingov-my.sharepoint.com/personal/jimdyer_iot_in_gov/Documents/Documents/New%20RFPs/DNR%20Superfund/IC%204-13.1-5-1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iga.in.gov/laws/2024/ic/titles/4" TargetMode="Externa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98568c-12b3-466b-97aa-dbf43d18d4b9">
      <Terms xmlns="http://schemas.microsoft.com/office/infopath/2007/PartnerControls"/>
    </lcf76f155ced4ddcb4097134ff3c332f>
    <TaxCatchAll xmlns="aec02527-4521-43c9-9abb-13537c4bb15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0BAD4BCB82F4F8F0EAB056ACF3E2F" ma:contentTypeVersion="11" ma:contentTypeDescription="Create a new document." ma:contentTypeScope="" ma:versionID="0290867d66f7cb440925fe278d255588">
  <xsd:schema xmlns:xsd="http://www.w3.org/2001/XMLSchema" xmlns:xs="http://www.w3.org/2001/XMLSchema" xmlns:p="http://schemas.microsoft.com/office/2006/metadata/properties" xmlns:ns2="0a98568c-12b3-466b-97aa-dbf43d18d4b9" xmlns:ns3="aec02527-4521-43c9-9abb-13537c4bb153" targetNamespace="http://schemas.microsoft.com/office/2006/metadata/properties" ma:root="true" ma:fieldsID="c972f516784d2cb7a1cf13475d64e1f5" ns2:_="" ns3:_="">
    <xsd:import namespace="0a98568c-12b3-466b-97aa-dbf43d18d4b9"/>
    <xsd:import namespace="aec02527-4521-43c9-9abb-13537c4bb1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8568c-12b3-466b-97aa-dbf43d18d4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02527-4521-43c9-9abb-13537c4bb15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8902c4-3738-42e2-aab6-7a99dc1c45f2}" ma:internalName="TaxCatchAll" ma:showField="CatchAllData" ma:web="aec02527-4521-43c9-9abb-13537c4bb1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6A5DE1-1107-430D-9314-2ACE9831254B}"/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DocSecurity>0</DocSecurity>
  <ScaleCrop>false</ScaleCrop>
  <Company/>
  <LinksUpToDate>false</LinksUpToDate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2025-05-29T17:36:00Z</dcterms:created>
  <dcterms:modified xsi:type="dcterms:W3CDTF">2026-04-22T17:54:16Z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0x0101005010BAD4BCB82F4F8F0EAB056ACF3E2F</vt:lpwstr>
  </property>
  <property fmtid="{D5CDD505-2E9C-101B-9397-08002B2CF9AE}" pid="3" name="MediaServiceImageTags">
    <vt:lpwstr/>
  </property>
</Properties>
</file>